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B37952">
        <w:rPr>
          <w:rFonts w:ascii="Times New Roman" w:hAnsi="Times New Roman"/>
          <w:b/>
          <w:sz w:val="28"/>
          <w:szCs w:val="28"/>
        </w:rPr>
        <w:t>22</w:t>
      </w:r>
      <w:bookmarkStart w:id="0" w:name="_GoBack"/>
      <w:bookmarkEnd w:id="0"/>
      <w:r w:rsidR="005333CE">
        <w:rPr>
          <w:rFonts w:ascii="Times New Roman" w:hAnsi="Times New Roman"/>
          <w:b/>
          <w:sz w:val="28"/>
          <w:szCs w:val="28"/>
        </w:rPr>
        <w:t>)</w:t>
      </w:r>
      <w:r w:rsidR="009A50DE">
        <w:rPr>
          <w:rFonts w:ascii="Times New Roman" w:hAnsi="Times New Roman"/>
          <w:b/>
          <w:sz w:val="28"/>
          <w:szCs w:val="28"/>
        </w:rPr>
        <w:t xml:space="preserve"> от 1</w:t>
      </w:r>
      <w:r w:rsidR="000D1AD8">
        <w:rPr>
          <w:rFonts w:ascii="Times New Roman" w:hAnsi="Times New Roman"/>
          <w:b/>
          <w:sz w:val="28"/>
          <w:szCs w:val="28"/>
        </w:rPr>
        <w:t>6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9A50DE">
      <w:pPr>
        <w:pStyle w:val="Style45"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FD3535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0D1AD8" w:rsidRPr="000D1AD8">
        <w:rPr>
          <w:b/>
          <w:sz w:val="20"/>
          <w:szCs w:val="20"/>
          <w:lang w:eastAsia="en-US"/>
        </w:rPr>
        <w:t>Деповско</w:t>
      </w:r>
      <w:r w:rsidR="000D1AD8">
        <w:rPr>
          <w:b/>
          <w:sz w:val="20"/>
          <w:szCs w:val="20"/>
          <w:lang w:eastAsia="en-US"/>
        </w:rPr>
        <w:t>му</w:t>
      </w:r>
      <w:r w:rsidR="000D1AD8" w:rsidRPr="000D1AD8">
        <w:rPr>
          <w:b/>
          <w:sz w:val="20"/>
          <w:szCs w:val="20"/>
          <w:lang w:eastAsia="en-US"/>
        </w:rPr>
        <w:t xml:space="preserve"> и капитальн</w:t>
      </w:r>
      <w:r w:rsidR="000D1AD8">
        <w:rPr>
          <w:b/>
          <w:sz w:val="20"/>
          <w:szCs w:val="20"/>
          <w:lang w:eastAsia="en-US"/>
        </w:rPr>
        <w:t>ому</w:t>
      </w:r>
      <w:r w:rsidR="000D1AD8" w:rsidRPr="000D1AD8">
        <w:rPr>
          <w:b/>
          <w:sz w:val="20"/>
          <w:szCs w:val="20"/>
          <w:lang w:eastAsia="en-US"/>
        </w:rPr>
        <w:t xml:space="preserve"> ремонт</w:t>
      </w:r>
      <w:r w:rsidR="000D1AD8">
        <w:rPr>
          <w:b/>
          <w:sz w:val="20"/>
          <w:szCs w:val="20"/>
          <w:lang w:eastAsia="en-US"/>
        </w:rPr>
        <w:t>у</w:t>
      </w:r>
      <w:r w:rsidR="000D1AD8" w:rsidRPr="000D1AD8">
        <w:rPr>
          <w:b/>
          <w:sz w:val="20"/>
          <w:szCs w:val="20"/>
          <w:lang w:eastAsia="en-US"/>
        </w:rPr>
        <w:t xml:space="preserve"> вагонов-хопперов и крытых вагонов. Ремонтные работы.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16.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5333C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 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30437B"/>
    <w:rsid w:val="00346F68"/>
    <w:rsid w:val="004D1879"/>
    <w:rsid w:val="005333CE"/>
    <w:rsid w:val="0057484C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BFB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7</cp:revision>
  <dcterms:created xsi:type="dcterms:W3CDTF">2018-10-17T07:28:00Z</dcterms:created>
  <dcterms:modified xsi:type="dcterms:W3CDTF">2018-11-16T03:33:00Z</dcterms:modified>
</cp:coreProperties>
</file>